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9"/>
        <w:gridCol w:w="6086"/>
      </w:tblGrid>
      <w:tr w:rsidR="00C131A1" w:rsidTr="00C131A1">
        <w:trPr>
          <w:trHeight w:hRule="exact" w:val="1560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131A1" w:rsidRDefault="00C131A1" w:rsidP="00C131A1">
            <w:pPr>
              <w:pStyle w:val="20"/>
              <w:framePr w:w="9346" w:wrap="notBeside" w:vAnchor="text" w:hAnchor="text" w:xAlign="center" w:y="1"/>
              <w:shd w:val="clear" w:color="auto" w:fill="auto"/>
              <w:spacing w:line="518" w:lineRule="exact"/>
              <w:rPr>
                <w:rStyle w:val="213pt"/>
                <w:rFonts w:eastAsiaTheme="minorEastAsia"/>
              </w:rPr>
            </w:pPr>
            <w:r>
              <w:rPr>
                <w:rStyle w:val="213pt"/>
              </w:rPr>
              <w:t>Предмет</w:t>
            </w:r>
          </w:p>
          <w:p w:rsidR="00C131A1" w:rsidRDefault="00C131A1" w:rsidP="00C131A1">
            <w:pPr>
              <w:pStyle w:val="20"/>
              <w:framePr w:w="9346" w:wrap="notBeside" w:vAnchor="text" w:hAnchor="text" w:xAlign="center" w:y="1"/>
              <w:shd w:val="clear" w:color="auto" w:fill="auto"/>
              <w:spacing w:line="518" w:lineRule="exact"/>
              <w:rPr>
                <w:rStyle w:val="213pt"/>
              </w:rPr>
            </w:pPr>
            <w:r>
              <w:rPr>
                <w:rStyle w:val="213pt"/>
              </w:rPr>
              <w:t xml:space="preserve"> Класс </w:t>
            </w:r>
          </w:p>
          <w:p w:rsidR="00C131A1" w:rsidRDefault="00C131A1" w:rsidP="00C131A1">
            <w:pPr>
              <w:pStyle w:val="20"/>
              <w:framePr w:w="9346" w:wrap="notBeside" w:vAnchor="text" w:hAnchor="text" w:xAlign="center" w:y="1"/>
              <w:shd w:val="clear" w:color="auto" w:fill="auto"/>
              <w:spacing w:line="518" w:lineRule="exact"/>
            </w:pPr>
            <w:r>
              <w:rPr>
                <w:rStyle w:val="213pt"/>
              </w:rPr>
              <w:t>1 четверть</w:t>
            </w:r>
          </w:p>
        </w:tc>
        <w:tc>
          <w:tcPr>
            <w:tcW w:w="60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C131A1" w:rsidRDefault="00C131A1" w:rsidP="00C131A1">
            <w:pPr>
              <w:pStyle w:val="20"/>
              <w:framePr w:w="9346" w:wrap="notBeside" w:vAnchor="text" w:hAnchor="text" w:xAlign="center" w:y="1"/>
              <w:shd w:val="clear" w:color="auto" w:fill="auto"/>
              <w:spacing w:line="518" w:lineRule="exact"/>
              <w:rPr>
                <w:rStyle w:val="213pt"/>
                <w:rFonts w:eastAsiaTheme="minorEastAsia"/>
              </w:rPr>
            </w:pPr>
            <w:r>
              <w:rPr>
                <w:rStyle w:val="213pt"/>
              </w:rPr>
              <w:t xml:space="preserve">Г </w:t>
            </w:r>
            <w:proofErr w:type="spellStart"/>
            <w:r>
              <w:rPr>
                <w:rStyle w:val="213pt"/>
              </w:rPr>
              <w:t>еография</w:t>
            </w:r>
            <w:proofErr w:type="spellEnd"/>
            <w:r>
              <w:rPr>
                <w:rStyle w:val="213pt"/>
              </w:rPr>
              <w:t xml:space="preserve"> </w:t>
            </w:r>
          </w:p>
          <w:p w:rsidR="00C131A1" w:rsidRDefault="00C131A1" w:rsidP="00C131A1">
            <w:pPr>
              <w:pStyle w:val="20"/>
              <w:framePr w:w="9346" w:wrap="notBeside" w:vAnchor="text" w:hAnchor="text" w:xAlign="center" w:y="1"/>
              <w:shd w:val="clear" w:color="auto" w:fill="auto"/>
              <w:spacing w:line="518" w:lineRule="exact"/>
            </w:pPr>
            <w:r>
              <w:rPr>
                <w:rStyle w:val="213pt"/>
              </w:rPr>
              <w:t>7</w:t>
            </w:r>
          </w:p>
        </w:tc>
      </w:tr>
      <w:tr w:rsidR="00C131A1" w:rsidTr="00C131A1">
        <w:trPr>
          <w:trHeight w:hRule="exact" w:val="864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131A1" w:rsidRDefault="00C131A1" w:rsidP="00C131A1">
            <w:pPr>
              <w:pStyle w:val="20"/>
              <w:framePr w:w="9346" w:wrap="notBeside" w:vAnchor="text" w:hAnchor="text" w:xAlign="center" w:y="1"/>
              <w:shd w:val="clear" w:color="auto" w:fill="auto"/>
              <w:spacing w:line="346" w:lineRule="exact"/>
              <w:rPr>
                <w:lang w:bidi="ru-RU"/>
              </w:rPr>
            </w:pPr>
            <w:r>
              <w:rPr>
                <w:rStyle w:val="213pt"/>
              </w:rPr>
              <w:t>Перечислите материки Земли.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C131A1" w:rsidRDefault="00C131A1" w:rsidP="00C131A1">
            <w:pPr>
              <w:pStyle w:val="20"/>
              <w:framePr w:w="9346" w:wrap="notBeside" w:vAnchor="text" w:hAnchor="text" w:xAlign="center" w:y="1"/>
              <w:shd w:val="clear" w:color="auto" w:fill="auto"/>
              <w:spacing w:line="346" w:lineRule="exact"/>
              <w:rPr>
                <w:lang w:bidi="ru-RU"/>
              </w:rPr>
            </w:pPr>
            <w:r>
              <w:rPr>
                <w:rStyle w:val="213pt"/>
              </w:rPr>
              <w:t>Евразия, Африка, Северная Америка. Южная Америка, Антарктида, Австралия.</w:t>
            </w:r>
          </w:p>
        </w:tc>
      </w:tr>
      <w:tr w:rsidR="00C131A1" w:rsidTr="00C131A1">
        <w:trPr>
          <w:trHeight w:hRule="exact" w:val="518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131A1" w:rsidRDefault="00C131A1" w:rsidP="00C131A1">
            <w:pPr>
              <w:pStyle w:val="20"/>
              <w:framePr w:w="9346" w:wrap="notBeside" w:vAnchor="text" w:hAnchor="text" w:xAlign="center" w:y="1"/>
              <w:shd w:val="clear" w:color="auto" w:fill="auto"/>
              <w:spacing w:line="260" w:lineRule="exact"/>
              <w:rPr>
                <w:lang w:bidi="ru-RU"/>
              </w:rPr>
            </w:pPr>
            <w:r>
              <w:rPr>
                <w:rStyle w:val="213pt"/>
              </w:rPr>
              <w:t>Что открыл Х. Колумб?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C131A1" w:rsidRDefault="00C131A1" w:rsidP="00C131A1">
            <w:pPr>
              <w:pStyle w:val="20"/>
              <w:framePr w:w="9346" w:wrap="notBeside" w:vAnchor="text" w:hAnchor="text" w:xAlign="center" w:y="1"/>
              <w:shd w:val="clear" w:color="auto" w:fill="auto"/>
              <w:spacing w:line="260" w:lineRule="exact"/>
              <w:rPr>
                <w:lang w:bidi="ru-RU"/>
              </w:rPr>
            </w:pPr>
            <w:r>
              <w:rPr>
                <w:rStyle w:val="213pt"/>
              </w:rPr>
              <w:t>Америку.</w:t>
            </w:r>
          </w:p>
        </w:tc>
      </w:tr>
      <w:tr w:rsidR="00C131A1" w:rsidTr="00C131A1">
        <w:trPr>
          <w:trHeight w:hRule="exact" w:val="864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131A1" w:rsidRDefault="00C131A1" w:rsidP="00C131A1">
            <w:pPr>
              <w:pStyle w:val="20"/>
              <w:framePr w:w="9346" w:wrap="notBeside" w:vAnchor="text" w:hAnchor="text" w:xAlign="center" w:y="1"/>
              <w:shd w:val="clear" w:color="auto" w:fill="auto"/>
              <w:spacing w:line="346" w:lineRule="exact"/>
              <w:rPr>
                <w:lang w:bidi="ru-RU"/>
              </w:rPr>
            </w:pPr>
            <w:r>
              <w:rPr>
                <w:rStyle w:val="213pt"/>
              </w:rPr>
              <w:t>Из каких слоев состоит земная кора?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C131A1" w:rsidRDefault="00C131A1" w:rsidP="00C131A1">
            <w:pPr>
              <w:pStyle w:val="20"/>
              <w:framePr w:w="9346" w:wrap="notBeside" w:vAnchor="text" w:hAnchor="text" w:xAlign="center" w:y="1"/>
              <w:shd w:val="clear" w:color="auto" w:fill="auto"/>
              <w:spacing w:line="260" w:lineRule="exact"/>
              <w:rPr>
                <w:lang w:bidi="ru-RU"/>
              </w:rPr>
            </w:pPr>
            <w:r>
              <w:rPr>
                <w:rStyle w:val="213pt"/>
              </w:rPr>
              <w:t>Базальтовый, гранитный, осадочный.</w:t>
            </w:r>
          </w:p>
        </w:tc>
      </w:tr>
      <w:tr w:rsidR="00C131A1" w:rsidTr="00C131A1">
        <w:trPr>
          <w:trHeight w:hRule="exact" w:val="864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131A1" w:rsidRDefault="00C131A1" w:rsidP="00C131A1">
            <w:pPr>
              <w:pStyle w:val="20"/>
              <w:framePr w:w="9346" w:wrap="notBeside" w:vAnchor="text" w:hAnchor="text" w:xAlign="center" w:y="1"/>
              <w:shd w:val="clear" w:color="auto" w:fill="auto"/>
              <w:spacing w:line="350" w:lineRule="exact"/>
              <w:rPr>
                <w:lang w:bidi="ru-RU"/>
              </w:rPr>
            </w:pPr>
            <w:r>
              <w:rPr>
                <w:rStyle w:val="213pt"/>
              </w:rPr>
              <w:t>Назовите высочайшую точку Земли.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C131A1" w:rsidRDefault="00C131A1" w:rsidP="00C131A1">
            <w:pPr>
              <w:pStyle w:val="20"/>
              <w:framePr w:w="9346" w:wrap="notBeside" w:vAnchor="text" w:hAnchor="text" w:xAlign="center" w:y="1"/>
              <w:shd w:val="clear" w:color="auto" w:fill="auto"/>
              <w:spacing w:line="260" w:lineRule="exact"/>
              <w:rPr>
                <w:lang w:bidi="ru-RU"/>
              </w:rPr>
            </w:pPr>
            <w:proofErr w:type="gramStart"/>
            <w:r>
              <w:rPr>
                <w:rStyle w:val="213pt"/>
              </w:rPr>
              <w:t>Эверест .</w:t>
            </w:r>
            <w:proofErr w:type="gramEnd"/>
          </w:p>
        </w:tc>
      </w:tr>
      <w:tr w:rsidR="00C131A1" w:rsidTr="00C131A1">
        <w:trPr>
          <w:trHeight w:hRule="exact" w:val="864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131A1" w:rsidRDefault="00C131A1" w:rsidP="00C131A1">
            <w:pPr>
              <w:pStyle w:val="20"/>
              <w:framePr w:w="9346" w:wrap="notBeside" w:vAnchor="text" w:hAnchor="text" w:xAlign="center" w:y="1"/>
              <w:shd w:val="clear" w:color="auto" w:fill="auto"/>
              <w:spacing w:line="346" w:lineRule="exact"/>
              <w:rPr>
                <w:lang w:bidi="ru-RU"/>
              </w:rPr>
            </w:pPr>
            <w:r>
              <w:rPr>
                <w:rStyle w:val="213pt"/>
              </w:rPr>
              <w:t>Перечислите основные климатические пояса.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C131A1" w:rsidRDefault="00C131A1" w:rsidP="00C131A1">
            <w:pPr>
              <w:pStyle w:val="20"/>
              <w:framePr w:w="9346" w:wrap="notBeside" w:vAnchor="text" w:hAnchor="text" w:xAlign="center" w:y="1"/>
              <w:shd w:val="clear" w:color="auto" w:fill="auto"/>
              <w:spacing w:line="350" w:lineRule="exact"/>
              <w:rPr>
                <w:lang w:bidi="ru-RU"/>
              </w:rPr>
            </w:pPr>
            <w:r>
              <w:rPr>
                <w:rStyle w:val="213pt"/>
              </w:rPr>
              <w:t>Экваториальный, тропический, умеренный, арктический, антарктический.</w:t>
            </w:r>
          </w:p>
        </w:tc>
      </w:tr>
      <w:tr w:rsidR="00C131A1" w:rsidTr="00C131A1">
        <w:trPr>
          <w:trHeight w:hRule="exact" w:val="1560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131A1" w:rsidRDefault="00C131A1" w:rsidP="00C131A1">
            <w:pPr>
              <w:pStyle w:val="20"/>
              <w:framePr w:w="9346" w:wrap="notBeside" w:vAnchor="text" w:hAnchor="text" w:xAlign="center" w:y="1"/>
              <w:shd w:val="clear" w:color="auto" w:fill="auto"/>
              <w:spacing w:line="350" w:lineRule="exact"/>
              <w:rPr>
                <w:lang w:bidi="ru-RU"/>
              </w:rPr>
            </w:pPr>
            <w:bookmarkStart w:id="0" w:name="_GoBack"/>
            <w:bookmarkEnd w:id="0"/>
            <w:r>
              <w:rPr>
                <w:rStyle w:val="213pt"/>
              </w:rPr>
              <w:t>Что такое природная зона?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C131A1" w:rsidRDefault="00C131A1" w:rsidP="00C131A1">
            <w:pPr>
              <w:pStyle w:val="20"/>
              <w:framePr w:w="9346" w:wrap="notBeside" w:vAnchor="text" w:hAnchor="text" w:xAlign="center" w:y="1"/>
              <w:shd w:val="clear" w:color="auto" w:fill="auto"/>
              <w:spacing w:line="346" w:lineRule="exact"/>
              <w:rPr>
                <w:lang w:bidi="ru-RU"/>
              </w:rPr>
            </w:pPr>
            <w:r>
              <w:rPr>
                <w:rStyle w:val="213pt"/>
              </w:rPr>
              <w:t>Территория с определенными, взаимосвязанными компонентами природы (рельеф, климат, почва, внутренние воды, растительный и животный мир).</w:t>
            </w:r>
          </w:p>
        </w:tc>
      </w:tr>
      <w:tr w:rsidR="00C131A1" w:rsidTr="00C131A1">
        <w:trPr>
          <w:trHeight w:hRule="exact" w:val="1210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131A1" w:rsidRDefault="00C131A1" w:rsidP="00C131A1">
            <w:pPr>
              <w:pStyle w:val="20"/>
              <w:framePr w:w="9346" w:wrap="notBeside" w:vAnchor="text" w:hAnchor="text" w:xAlign="center" w:y="1"/>
              <w:shd w:val="clear" w:color="auto" w:fill="auto"/>
              <w:spacing w:line="346" w:lineRule="exact"/>
              <w:rPr>
                <w:lang w:bidi="ru-RU"/>
              </w:rPr>
            </w:pPr>
            <w:r>
              <w:rPr>
                <w:rStyle w:val="213pt"/>
              </w:rPr>
              <w:t>Расположите океаны в порядке уменьшения их площади.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C131A1" w:rsidRDefault="00C131A1" w:rsidP="00C131A1">
            <w:pPr>
              <w:pStyle w:val="20"/>
              <w:framePr w:w="9346" w:wrap="notBeside" w:vAnchor="text" w:hAnchor="text" w:xAlign="center" w:y="1"/>
              <w:shd w:val="clear" w:color="auto" w:fill="auto"/>
              <w:spacing w:line="346" w:lineRule="exact"/>
              <w:rPr>
                <w:lang w:bidi="ru-RU"/>
              </w:rPr>
            </w:pPr>
            <w:r>
              <w:rPr>
                <w:rStyle w:val="213pt"/>
              </w:rPr>
              <w:t>Тихий - Атлантический - Индийский - Северный Ледовитый.</w:t>
            </w:r>
          </w:p>
        </w:tc>
      </w:tr>
      <w:tr w:rsidR="00C131A1" w:rsidTr="00C131A1">
        <w:trPr>
          <w:trHeight w:hRule="exact" w:val="869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131A1" w:rsidRDefault="00C131A1" w:rsidP="00C131A1">
            <w:pPr>
              <w:pStyle w:val="20"/>
              <w:framePr w:w="9346" w:wrap="notBeside" w:vAnchor="text" w:hAnchor="text" w:xAlign="center" w:y="1"/>
              <w:shd w:val="clear" w:color="auto" w:fill="auto"/>
              <w:spacing w:line="350" w:lineRule="exact"/>
              <w:rPr>
                <w:lang w:bidi="ru-RU"/>
              </w:rPr>
            </w:pPr>
            <w:r>
              <w:rPr>
                <w:rStyle w:val="213pt"/>
              </w:rPr>
              <w:t>Какие два типа течений существуют в океане?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C131A1" w:rsidRDefault="00C131A1" w:rsidP="00C131A1">
            <w:pPr>
              <w:pStyle w:val="20"/>
              <w:framePr w:w="9346" w:wrap="notBeside" w:vAnchor="text" w:hAnchor="text" w:xAlign="center" w:y="1"/>
              <w:shd w:val="clear" w:color="auto" w:fill="auto"/>
              <w:spacing w:line="260" w:lineRule="exact"/>
              <w:rPr>
                <w:lang w:bidi="ru-RU"/>
              </w:rPr>
            </w:pPr>
            <w:r>
              <w:rPr>
                <w:rStyle w:val="213pt"/>
              </w:rPr>
              <w:t>Теплые и холодные.</w:t>
            </w:r>
          </w:p>
        </w:tc>
      </w:tr>
      <w:tr w:rsidR="00C131A1" w:rsidTr="00C131A1">
        <w:trPr>
          <w:trHeight w:hRule="exact" w:val="1214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C131A1" w:rsidRDefault="00C131A1" w:rsidP="00C131A1">
            <w:pPr>
              <w:pStyle w:val="20"/>
              <w:framePr w:w="9346" w:wrap="notBeside" w:vAnchor="text" w:hAnchor="text" w:xAlign="center" w:y="1"/>
              <w:shd w:val="clear" w:color="auto" w:fill="auto"/>
              <w:spacing w:line="346" w:lineRule="exact"/>
              <w:rPr>
                <w:lang w:bidi="ru-RU"/>
              </w:rPr>
            </w:pPr>
            <w:r>
              <w:rPr>
                <w:rStyle w:val="213pt"/>
              </w:rPr>
              <w:t>Приведите примеры холодных природных зон.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31A1" w:rsidRDefault="00C131A1" w:rsidP="00C131A1">
            <w:pPr>
              <w:pStyle w:val="20"/>
              <w:framePr w:w="9346" w:wrap="notBeside" w:vAnchor="text" w:hAnchor="text" w:xAlign="center" w:y="1"/>
              <w:shd w:val="clear" w:color="auto" w:fill="auto"/>
              <w:spacing w:line="346" w:lineRule="exact"/>
              <w:rPr>
                <w:lang w:bidi="ru-RU"/>
              </w:rPr>
            </w:pPr>
            <w:r>
              <w:rPr>
                <w:rStyle w:val="213pt"/>
              </w:rPr>
              <w:t>Арктическая и антарктическая пустыни, тундра, тайга.</w:t>
            </w:r>
          </w:p>
        </w:tc>
      </w:tr>
    </w:tbl>
    <w:p w:rsidR="00F870B0" w:rsidRDefault="00F870B0"/>
    <w:sectPr w:rsidR="00F870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131A1"/>
    <w:rsid w:val="009E4CF5"/>
    <w:rsid w:val="00C131A1"/>
    <w:rsid w:val="00F87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DC4EF2-A938-4A64-B0D8-676CEA03E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locked/>
    <w:rsid w:val="00C131A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131A1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213pt">
    <w:name w:val="Основной текст (2) + 13 pt"/>
    <w:basedOn w:val="2"/>
    <w:rsid w:val="00C131A1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579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713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</dc:creator>
  <cp:keywords/>
  <dc:description/>
  <cp:lastModifiedBy>DirektorPV</cp:lastModifiedBy>
  <cp:revision>4</cp:revision>
  <dcterms:created xsi:type="dcterms:W3CDTF">2016-09-30T01:48:00Z</dcterms:created>
  <dcterms:modified xsi:type="dcterms:W3CDTF">2018-10-16T08:41:00Z</dcterms:modified>
</cp:coreProperties>
</file>